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Bojarski Olivier</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6555 W. GOOD HOPE ROAD</w:t>
            </w:r>
          </w:p>
        </w:tc>
        <w:tc>
          <w:tcPr>
            <w:tcW w:w="13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MILWAUKEE</w:t>
            </w:r>
          </w:p>
        </w:tc>
        <w:tc>
          <w:tcPr>
            <w:tcW w:w="1160" w:type="dxa"/>
            <w:vAlign w:val="bottom"/>
          </w:tcPr>
          <w:p>
            <w:pPr>
              <w:ind w:left="80"/>
              <w:spacing w:after="0"/>
              <w:rPr>
                <w:sz w:val="20"/>
                <w:szCs w:val="20"/>
                <w:color w:val="auto"/>
              </w:rPr>
            </w:pPr>
            <w:r>
              <w:rPr>
                <w:rFonts w:ascii="Arial" w:cs="Arial" w:eastAsia="Arial" w:hAnsi="Arial"/>
                <w:sz w:val="17"/>
                <w:szCs w:val="17"/>
                <w:color w:val="0000FF"/>
              </w:rPr>
              <w:t>WI</w:t>
            </w:r>
          </w:p>
        </w:tc>
        <w:tc>
          <w:tcPr>
            <w:tcW w:w="1340" w:type="dxa"/>
            <w:vAlign w:val="bottom"/>
          </w:tcPr>
          <w:p>
            <w:pPr>
              <w:ind w:left="140"/>
              <w:spacing w:after="0"/>
              <w:rPr>
                <w:sz w:val="20"/>
                <w:szCs w:val="20"/>
                <w:color w:val="auto"/>
              </w:rPr>
            </w:pPr>
            <w:r>
              <w:rPr>
                <w:rFonts w:ascii="Arial" w:cs="Arial" w:eastAsia="Arial" w:hAnsi="Arial"/>
                <w:sz w:val="17"/>
                <w:szCs w:val="17"/>
                <w:color w:val="0000FF"/>
              </w:rPr>
              <w:t>53223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BRADY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BRC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420" w:type="dxa"/>
            <w:vAlign w:val="bottom"/>
            <w:gridSpan w:val="3"/>
          </w:tcPr>
          <w:p>
            <w:pPr>
              <w:ind w:left="80"/>
              <w:spacing w:after="0"/>
              <w:rPr>
                <w:sz w:val="20"/>
                <w:szCs w:val="20"/>
                <w:color w:val="auto"/>
              </w:rPr>
            </w:pPr>
            <w:r>
              <w:rPr>
                <w:rFonts w:ascii="Arial" w:cs="Arial" w:eastAsia="Arial" w:hAnsi="Arial"/>
                <w:sz w:val="17"/>
                <w:szCs w:val="17"/>
                <w:color w:val="0000FF"/>
              </w:rPr>
              <w:t>10/02/2023</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President Americas &amp; Asia</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10/02/2023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6,223</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16,565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Heidi Knueppel, Attorney-In-</w:t>
      </w:r>
      <w:r>
        <w:rPr>
          <w:sz w:val="20"/>
          <w:szCs w:val="20"/>
          <w:color w:val="auto"/>
        </w:rPr>
        <w:tab/>
      </w:r>
      <w:r>
        <w:rPr>
          <w:rFonts w:ascii="Arial" w:cs="Arial" w:eastAsia="Arial" w:hAnsi="Arial"/>
          <w:sz w:val="23"/>
          <w:szCs w:val="23"/>
          <w:color w:val="0000FF"/>
          <w:vertAlign w:val="subscript"/>
        </w:rPr>
        <w:t>10/03/2023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11430</wp:posOffset>
            </wp:positionV>
            <wp:extent cx="1310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8992"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2023-10-03T13:50:05Z</dcterms:created>
  <dcterms:modified xsi:type="dcterms:W3CDTF">2023-10-03T13:50:05Z</dcterms:modified>
</cp:coreProperties>
</file>