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 STAGECOACH ROAD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2,126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2023-10-03T13:49:36Z</dcterms:created>
  <dcterms:modified xsi:type="dcterms:W3CDTF">2023-10-03T13:49:36Z</dcterms:modified>
</cp:coreProperties>
</file>