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Nauman J Michael</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BRADY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BRC</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09/30/2020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196" w:type="dxa"/>
        <w:tblCellMar>
          <w:top w:w="0" w:type="dxa"/>
          <w:left w:w="0" w:type="dxa"/>
          <w:bottom w:w="0" w:type="dxa"/>
          <w:right w:w="0" w:type="dxa"/>
        </w:tblCellMar>
      </w:tblPr>
      <w:tr>
        <w:trPr>
          <w:trHeight w:val="209"/>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96"/>
        <w:spacing w:after="0"/>
        <w:rPr>
          <w:sz w:val="20"/>
          <w:szCs w:val="20"/>
          <w:color w:val="auto"/>
        </w:rPr>
      </w:pPr>
      <w:r>
        <w:rPr>
          <w:rFonts w:ascii="Arial" w:cs="Arial" w:eastAsia="Arial" w:hAnsi="Arial"/>
          <w:sz w:val="17"/>
          <w:szCs w:val="17"/>
          <w:color w:val="0000FF"/>
        </w:rPr>
        <w:t>President &amp; CEO</w:t>
      </w:r>
    </w:p>
    <w:p>
      <w:pPr>
        <w:spacing w:after="0" w:line="263"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60" w:type="dxa"/>
            <w:vAlign w:val="bottom"/>
            <w:shd w:val="clear" w:color="auto" w:fill="9A9A9A"/>
          </w:tcPr>
          <w:p>
            <w:pPr>
              <w:spacing w:after="0"/>
              <w:rPr>
                <w:sz w:val="2"/>
                <w:szCs w:val="2"/>
                <w:color w:val="auto"/>
              </w:rPr>
            </w:pPr>
          </w:p>
        </w:tc>
        <w:tc>
          <w:tcPr>
            <w:tcW w:w="106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640" w:type="dxa"/>
            <w:vAlign w:val="bottom"/>
            <w:gridSpan w:val="8"/>
            <w:vMerge w:val="restart"/>
          </w:tcPr>
          <w:p>
            <w:pPr>
              <w:jc w:val="right"/>
              <w:ind w:right="195"/>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1"/>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40" w:type="dxa"/>
            <w:vAlign w:val="bottom"/>
            <w:gridSpan w:val="8"/>
            <w:vMerge w:val="continue"/>
          </w:tcPr>
          <w:p>
            <w:pPr>
              <w:spacing w:after="0"/>
              <w:rPr>
                <w:sz w:val="11"/>
                <w:szCs w:val="11"/>
                <w:color w:val="auto"/>
              </w:rPr>
            </w:pPr>
          </w:p>
        </w:tc>
        <w:tc>
          <w:tcPr>
            <w:tcW w:w="36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ind w:left="340"/>
              <w:spacing w:after="0" w:line="145" w:lineRule="exact"/>
              <w:rPr>
                <w:sz w:val="20"/>
                <w:szCs w:val="20"/>
                <w:color w:val="auto"/>
              </w:rPr>
            </w:pPr>
            <w:r>
              <w:rPr>
                <w:rFonts w:ascii="Arial" w:cs="Arial" w:eastAsia="Arial" w:hAnsi="Arial"/>
                <w:sz w:val="13"/>
                <w:szCs w:val="13"/>
                <w:color w:val="auto"/>
              </w:rPr>
              <w:t>Line)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MILWAUKEE   WI</w:t>
            </w:r>
          </w:p>
        </w:tc>
        <w:tc>
          <w:tcPr>
            <w:tcW w:w="1080" w:type="dxa"/>
            <w:vAlign w:val="bottom"/>
          </w:tcPr>
          <w:p>
            <w:pPr>
              <w:ind w:left="40"/>
              <w:spacing w:after="0"/>
              <w:rPr>
                <w:sz w:val="20"/>
                <w:szCs w:val="20"/>
                <w:color w:val="auto"/>
              </w:rPr>
            </w:pPr>
            <w:r>
              <w:rPr>
                <w:rFonts w:ascii="Arial" w:cs="Arial" w:eastAsia="Arial" w:hAnsi="Arial"/>
                <w:sz w:val="17"/>
                <w:szCs w:val="17"/>
                <w:color w:val="0000FF"/>
              </w:rPr>
              <w:t>53223</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20"/>
                <w:szCs w:val="20"/>
                <w:color w:val="auto"/>
              </w:rPr>
            </w:pPr>
          </w:p>
        </w:tc>
        <w:tc>
          <w:tcPr>
            <w:tcW w:w="2960" w:type="dxa"/>
            <w:vAlign w:val="bottom"/>
            <w:gridSpan w:val="8"/>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vMerge w:val="restart"/>
          </w:tcPr>
          <w:p>
            <w:pPr>
              <w:spacing w:after="0"/>
              <w:rPr>
                <w:sz w:val="11"/>
                <w:szCs w:val="11"/>
                <w:color w:val="auto"/>
              </w:rPr>
            </w:pPr>
          </w:p>
        </w:tc>
        <w:tc>
          <w:tcPr>
            <w:tcW w:w="296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right"/>
              <w:ind w:right="95"/>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3"/>
          </w:tcPr>
          <w:p>
            <w:pPr>
              <w:ind w:left="920"/>
              <w:spacing w:after="0"/>
              <w:rPr>
                <w:sz w:val="20"/>
                <w:szCs w:val="20"/>
                <w:color w:val="auto"/>
              </w:rPr>
            </w:pPr>
            <w:r>
              <w:rPr>
                <w:rFonts w:ascii="Arial" w:cs="Arial" w:eastAsia="Arial" w:hAnsi="Arial"/>
                <w:sz w:val="17"/>
                <w:szCs w:val="17"/>
                <w:color w:val="0000FF"/>
              </w:rPr>
              <w:t>09/30/2020</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A</w:t>
            </w:r>
          </w:p>
        </w:tc>
        <w:tc>
          <w:tcPr>
            <w:tcW w:w="86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w w:val="83"/>
              </w:rPr>
              <w:t>25,051</w:t>
            </w:r>
            <w:r>
              <w:rPr>
                <w:rFonts w:ascii="Arial" w:cs="Arial" w:eastAsia="Arial" w:hAnsi="Arial"/>
                <w:sz w:val="21"/>
                <w:szCs w:val="21"/>
                <w:color w:val="008000"/>
                <w:w w:val="83"/>
                <w:vertAlign w:val="superscript"/>
              </w:rPr>
              <w:t>(1)</w:t>
            </w:r>
          </w:p>
        </w:tc>
        <w:tc>
          <w:tcPr>
            <w:tcW w:w="500" w:type="dxa"/>
            <w:vAlign w:val="bottom"/>
            <w:tcBorders>
              <w:bottom w:val="single" w:sz="8" w:color="2C2C2C"/>
            </w:tcBorders>
          </w:tcPr>
          <w:p>
            <w:pPr>
              <w:jc w:val="right"/>
              <w:ind w:right="15"/>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83,187</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5"/>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700" w:type="dxa"/>
            <w:vAlign w:val="bottom"/>
          </w:tcPr>
          <w:p>
            <w:pPr>
              <w:spacing w:after="0"/>
              <w:rPr>
                <w:sz w:val="15"/>
                <w:szCs w:val="15"/>
                <w:color w:val="auto"/>
              </w:rPr>
            </w:pPr>
          </w:p>
        </w:tc>
        <w:tc>
          <w:tcPr>
            <w:tcW w:w="660" w:type="dxa"/>
            <w:vAlign w:val="bottom"/>
            <w:gridSpan w:val="2"/>
          </w:tcPr>
          <w:p>
            <w:pPr>
              <w:jc w:val="right"/>
              <w:ind w:right="95"/>
              <w:spacing w:after="0"/>
              <w:rPr>
                <w:sz w:val="20"/>
                <w:szCs w:val="20"/>
                <w:color w:val="auto"/>
              </w:rPr>
            </w:pPr>
            <w:r>
              <w:rPr>
                <w:rFonts w:ascii="Arial" w:cs="Arial" w:eastAsia="Arial" w:hAnsi="Arial"/>
                <w:sz w:val="13"/>
                <w:szCs w:val="13"/>
                <w:color w:val="0000FF"/>
              </w:rPr>
              <w:t>Class A</w:t>
            </w:r>
          </w:p>
        </w:tc>
        <w:tc>
          <w:tcPr>
            <w:tcW w:w="620" w:type="dxa"/>
            <w:vAlign w:val="bottom"/>
            <w:vMerge w:val="restart"/>
          </w:tcPr>
          <w:p>
            <w:pPr>
              <w:ind w:left="20"/>
              <w:spacing w:after="0"/>
              <w:rPr>
                <w:sz w:val="20"/>
                <w:szCs w:val="20"/>
                <w:color w:val="auto"/>
              </w:rPr>
            </w:pPr>
            <w:r>
              <w:rPr>
                <w:rFonts w:ascii="Arial" w:cs="Arial" w:eastAsia="Arial" w:hAnsi="Arial"/>
                <w:sz w:val="17"/>
                <w:szCs w:val="17"/>
                <w:color w:val="0000FF"/>
                <w:w w:val="94"/>
              </w:rPr>
              <w:t>113,936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39.92</w:t>
            </w:r>
          </w:p>
        </w:tc>
        <w:tc>
          <w:tcPr>
            <w:tcW w:w="1060" w:type="dxa"/>
            <w:vAlign w:val="bottom"/>
            <w:vMerge w:val="restart"/>
          </w:tcPr>
          <w:p>
            <w:pPr>
              <w:ind w:left="260"/>
              <w:spacing w:after="0" w:line="140" w:lineRule="exact"/>
              <w:rPr>
                <w:sz w:val="20"/>
                <w:szCs w:val="20"/>
                <w:color w:val="auto"/>
              </w:rPr>
            </w:pPr>
            <w:r>
              <w:rPr>
                <w:rFonts w:ascii="Arial" w:cs="Arial" w:eastAsia="Arial" w:hAnsi="Arial"/>
                <w:sz w:val="13"/>
                <w:szCs w:val="13"/>
                <w:color w:val="0000FF"/>
              </w:rPr>
              <w:t>09/30/2020</w:t>
            </w: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restart"/>
          </w:tcPr>
          <w:p>
            <w:pPr>
              <w:spacing w:after="0" w:line="140" w:lineRule="exact"/>
              <w:rPr>
                <w:sz w:val="20"/>
                <w:szCs w:val="20"/>
                <w:color w:val="auto"/>
              </w:rPr>
            </w:pPr>
            <w:r>
              <w:rPr>
                <w:rFonts w:ascii="Arial" w:cs="Arial" w:eastAsia="Arial" w:hAnsi="Arial"/>
                <w:sz w:val="13"/>
                <w:szCs w:val="13"/>
                <w:color w:val="0000FF"/>
              </w:rPr>
              <w:t>A</w:t>
            </w:r>
          </w:p>
        </w:tc>
        <w:tc>
          <w:tcPr>
            <w:tcW w:w="660" w:type="dxa"/>
            <w:vAlign w:val="bottom"/>
            <w:vMerge w:val="restart"/>
          </w:tcPr>
          <w:p>
            <w:pPr>
              <w:ind w:left="120"/>
              <w:spacing w:after="0" w:line="140" w:lineRule="exact"/>
              <w:rPr>
                <w:sz w:val="20"/>
                <w:szCs w:val="20"/>
                <w:color w:val="auto"/>
              </w:rPr>
            </w:pPr>
            <w:r>
              <w:rPr>
                <w:rFonts w:ascii="Arial" w:cs="Arial" w:eastAsia="Arial" w:hAnsi="Arial"/>
                <w:sz w:val="13"/>
                <w:szCs w:val="13"/>
                <w:color w:val="0000FF"/>
              </w:rPr>
              <w:t>113,936</w:t>
            </w: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5"/>
              </w:rPr>
              <w:t>09/30/2030</w:t>
            </w:r>
          </w:p>
        </w:tc>
        <w:tc>
          <w:tcPr>
            <w:tcW w:w="66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Common</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Arial" w:cs="Arial" w:eastAsia="Arial" w:hAnsi="Arial"/>
                <w:sz w:val="13"/>
                <w:szCs w:val="13"/>
                <w:color w:val="0000FF"/>
              </w:rPr>
              <w:t>113,936</w:t>
            </w: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vMerge w:val="restart"/>
          </w:tcPr>
          <w:p>
            <w:pPr>
              <w:jc w:val="right"/>
              <w:ind w:right="155"/>
              <w:spacing w:after="0"/>
              <w:rPr>
                <w:sz w:val="20"/>
                <w:szCs w:val="20"/>
                <w:color w:val="auto"/>
              </w:rPr>
            </w:pPr>
            <w:r>
              <w:rPr>
                <w:rFonts w:ascii="Arial" w:cs="Arial" w:eastAsia="Arial" w:hAnsi="Arial"/>
                <w:sz w:val="13"/>
                <w:szCs w:val="13"/>
                <w:color w:val="0000FF"/>
                <w:w w:val="79"/>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-2772410</wp:posOffset>
            </wp:positionV>
            <wp:extent cx="7034530" cy="28136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813685"/>
                    </a:xfrm>
                    <a:prstGeom prst="rect">
                      <a:avLst/>
                    </a:prstGeom>
                    <a:noFill/>
                  </pic:spPr>
                </pic:pic>
              </a:graphicData>
            </a:graphic>
          </wp:anchor>
        </w:drawing>
      </w:r>
    </w:p>
    <w:p>
      <w:pPr>
        <w:spacing w:after="0" w:line="6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2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Heidi Knueppel,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10/01/2020</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2603"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2020-10-01T13:39:17Z</dcterms:created>
  <dcterms:modified xsi:type="dcterms:W3CDTF">2020-10-01T13:39:17Z</dcterms:modified>
</cp:coreProperties>
</file>