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0001232523</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6555 W GOOD HOPE RD</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RICHARDSON BRADLEY 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78327.80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43638096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10/02/2025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11/21/2025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Bradley C. Richardson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2025-11-21T10:45:35Z</dcterms:created>
  <dcterms:modified xsi:type="dcterms:W3CDTF">2025-11-21T10:45:35Z</dcterms:modified>
</cp:coreProperties>
</file>