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0001964928</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Wilms Brett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10894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810952.82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11/19/2025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1183</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11/19/2025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09/25/2018</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11/19/2025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2882</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11/19/2025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09/20/2019</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11/19/2025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3563</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11/19/2025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09/30/2020</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11/19/2025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3266</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11/19/2025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09/16/2021</w:t>
            </w:r>
          </w:p>
        </w:tc>
        <w:tc>
          <w:tcPr>
            <w:tcW w:w="150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11/19/2025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Brett Wilms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2025-11-19T10:33:46Z</dcterms:created>
  <dcterms:modified xsi:type="dcterms:W3CDTF">2025-11-19T10:33:46Z</dcterms:modified>
</cp:coreProperties>
</file>