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Curran Bentley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97"/>
        <w:spacing w:after="0"/>
        <w:rPr>
          <w:sz w:val="20"/>
          <w:szCs w:val="20"/>
          <w:color w:val="auto"/>
        </w:rPr>
      </w:pPr>
      <w:r>
        <w:rPr>
          <w:rFonts w:ascii="Times New Roman" w:cs="Times New Roman" w:eastAsia="Times New Roman" w:hAnsi="Times New Roman"/>
          <w:sz w:val="17"/>
          <w:szCs w:val="17"/>
          <w:color w:val="0000FF"/>
        </w:rPr>
        <w:t>CIO &amp; VP - Digital Business</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096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664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09/30/2020</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1,670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21,110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7,596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39.92</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09/30/2020</w:t>
            </w:r>
          </w:p>
        </w:tc>
        <w:tc>
          <w:tcPr>
            <w:tcW w:w="1100" w:type="dxa"/>
            <w:vAlign w:val="bottom"/>
          </w:tcPr>
          <w:p>
            <w:pPr>
              <w:spacing w:after="0"/>
              <w:rPr>
                <w:sz w:val="5"/>
                <w:szCs w:val="5"/>
                <w:color w:val="auto"/>
              </w:rPr>
            </w:pPr>
          </w:p>
        </w:tc>
        <w:tc>
          <w:tcPr>
            <w:tcW w:w="7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7,596</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09/30/2030</w:t>
            </w:r>
          </w:p>
        </w:tc>
        <w:tc>
          <w:tcPr>
            <w:tcW w:w="66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7,596</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3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-2059940</wp:posOffset>
            </wp:positionV>
            <wp:extent cx="7033260" cy="2102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248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10/01/2020</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50831"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2020-10-01T13:41:37Z</dcterms:created>
  <dcterms:modified xsi:type="dcterms:W3CDTF">2020-10-01T13:41:37Z</dcterms:modified>
</cp:coreProperties>
</file>