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Shaller Russell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6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9"/>
            <w:vMerge w:val="restart"/>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9"/>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MILWAUKEE   WI</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53223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40" w:type="dxa"/>
            <w:vAlign w:val="bottom"/>
            <w:gridSpan w:val="10"/>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04/01/2022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21,639</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91,577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60,928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46.7</w:t>
            </w: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04/01/2022</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60,928</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04/01/2032</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60,928</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jc w:val="center"/>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Heidi Knueppel,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04/05/2022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615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2022-04-05T07:12:30Z</dcterms:created>
  <dcterms:modified xsi:type="dcterms:W3CDTF">2022-04-05T07:12:30Z</dcterms:modified>
</cp:coreProperties>
</file>